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B0" w:rsidRDefault="001318B0">
      <w:r>
        <w:t>15/5/17</w:t>
      </w:r>
    </w:p>
    <w:p w:rsidR="00447ADA" w:rsidRDefault="00C23D40">
      <w:bookmarkStart w:id="0" w:name="_GoBack"/>
      <w:bookmarkEnd w:id="0"/>
      <w:r>
        <w:t>In m</w:t>
      </w:r>
      <w:r w:rsidR="00794FFE">
        <w:t xml:space="preserve">y last message I looked forward to what promised to be an excellent </w:t>
      </w:r>
      <w:r w:rsidR="00447ADA">
        <w:t>c</w:t>
      </w:r>
      <w:r w:rsidR="00794FFE">
        <w:t xml:space="preserve">ongress.  It is now time to reflect.  </w:t>
      </w:r>
    </w:p>
    <w:p w:rsidR="00696197" w:rsidRDefault="00C23D40">
      <w:r>
        <w:t xml:space="preserve">As judged </w:t>
      </w:r>
      <w:r w:rsidR="00696197">
        <w:t>sole</w:t>
      </w:r>
      <w:r w:rsidR="00F42897">
        <w:t>l</w:t>
      </w:r>
      <w:r w:rsidR="00696197">
        <w:t>y</w:t>
      </w:r>
      <w:r>
        <w:t xml:space="preserve"> on the raw statistics</w:t>
      </w:r>
      <w:r w:rsidR="00696197">
        <w:t>,</w:t>
      </w:r>
      <w:r w:rsidR="00447ADA">
        <w:t xml:space="preserve"> the c</w:t>
      </w:r>
      <w:r>
        <w:t xml:space="preserve">ongress </w:t>
      </w:r>
      <w:r w:rsidR="00FA199C">
        <w:t xml:space="preserve">could </w:t>
      </w:r>
      <w:r>
        <w:t xml:space="preserve">be regarded as successful. </w:t>
      </w:r>
      <w:r w:rsidR="00794FFE">
        <w:t xml:space="preserve">  It was very well attended with 273 attendees (from at least 15 countries), including 35 speakers (from </w:t>
      </w:r>
      <w:r>
        <w:t>7 countries</w:t>
      </w:r>
      <w:r w:rsidR="00794FFE">
        <w:t xml:space="preserve">).  </w:t>
      </w:r>
      <w:r>
        <w:t xml:space="preserve">The attendance at the </w:t>
      </w:r>
      <w:r w:rsidR="00697ADD">
        <w:t>Con</w:t>
      </w:r>
      <w:r w:rsidR="0026474C">
        <w:t>tinuing Education Programme (CEP</w:t>
      </w:r>
      <w:r w:rsidR="00697ADD">
        <w:t>)</w:t>
      </w:r>
      <w:r>
        <w:t xml:space="preserve"> was 115.  </w:t>
      </w:r>
    </w:p>
    <w:p w:rsidR="00313B1A" w:rsidRDefault="00C23D40">
      <w:r>
        <w:t xml:space="preserve">Many delegates spoke to me to express their view that it had been a very well run and enjoyable </w:t>
      </w:r>
      <w:r w:rsidR="00447ADA">
        <w:t>c</w:t>
      </w:r>
      <w:r>
        <w:t xml:space="preserve">ongress.  </w:t>
      </w:r>
      <w:r w:rsidR="00696197">
        <w:t>T</w:t>
      </w:r>
      <w:r>
        <w:t>his is borne out by the delegate evaluation.</w:t>
      </w:r>
      <w:r w:rsidR="00696197" w:rsidRPr="00696197">
        <w:t xml:space="preserve"> </w:t>
      </w:r>
      <w:r w:rsidR="00696197">
        <w:t xml:space="preserve">Thank you to those (the vast majority of delegates) who took the time to complete the survey – your feedback is very valuable.  </w:t>
      </w:r>
    </w:p>
    <w:p w:rsidR="00C23D40" w:rsidRDefault="00697ADD">
      <w:r>
        <w:t xml:space="preserve">The results are </w:t>
      </w:r>
      <w:r w:rsidR="00447ADA">
        <w:t xml:space="preserve">very </w:t>
      </w:r>
      <w:r>
        <w:t xml:space="preserve">consistent and overwhelmingly positive.  </w:t>
      </w:r>
      <w:r w:rsidR="00C23D40">
        <w:t xml:space="preserve">I will highlight </w:t>
      </w:r>
      <w:r>
        <w:t>only</w:t>
      </w:r>
      <w:r w:rsidR="00696197">
        <w:t xml:space="preserve"> </w:t>
      </w:r>
      <w:r w:rsidR="00C23D40">
        <w:t>a few key points.</w:t>
      </w:r>
      <w:r>
        <w:t xml:space="preserve">  The CEP and all of the scientific sessions were rated either Excellent</w:t>
      </w:r>
      <w:r w:rsidR="0026474C">
        <w:t xml:space="preserve"> or</w:t>
      </w:r>
      <w:r>
        <w:t xml:space="preserve"> </w:t>
      </w:r>
      <w:r w:rsidR="0026474C">
        <w:t xml:space="preserve">Good </w:t>
      </w:r>
      <w:r>
        <w:t>by the vast majority of attendees for both Scientific Content and Relevance.  It is gratifying to see that 93% said they would attend another BTS congress.  Regarding the format of the meeting</w:t>
      </w:r>
      <w:r w:rsidR="00FA199C">
        <w:t>,</w:t>
      </w:r>
      <w:r>
        <w:t xml:space="preserve"> 97% thought the number of sessions was about right and 80% </w:t>
      </w:r>
      <w:r w:rsidR="00696197">
        <w:t>favoured</w:t>
      </w:r>
      <w:r>
        <w:t xml:space="preserve"> the new 3-day format </w:t>
      </w:r>
      <w:r w:rsidR="00696197">
        <w:t>over</w:t>
      </w:r>
      <w:r>
        <w:t xml:space="preserve"> the</w:t>
      </w:r>
      <w:r w:rsidR="0026474C">
        <w:t xml:space="preserve"> </w:t>
      </w:r>
      <w:r>
        <w:t>4-day format</w:t>
      </w:r>
      <w:r w:rsidR="0026474C">
        <w:t xml:space="preserve"> used previously</w:t>
      </w:r>
      <w:r>
        <w:t xml:space="preserve">.  That is particularly pleasing as next year’s congress in Newcastle </w:t>
      </w:r>
      <w:r w:rsidR="0026474C">
        <w:t>will be organised over</w:t>
      </w:r>
      <w:r>
        <w:t xml:space="preserve"> 3-d</w:t>
      </w:r>
      <w:r w:rsidR="0026474C">
        <w:t>ays</w:t>
      </w:r>
      <w:r>
        <w:t xml:space="preserve">. </w:t>
      </w:r>
    </w:p>
    <w:p w:rsidR="00697ADD" w:rsidRDefault="00696197">
      <w:r>
        <w:t xml:space="preserve">More than 95% </w:t>
      </w:r>
      <w:r w:rsidR="00697ADD">
        <w:t>of delegates rated the organisation of the congress Excellent</w:t>
      </w:r>
      <w:r w:rsidR="0026474C" w:rsidRPr="0026474C">
        <w:t xml:space="preserve"> </w:t>
      </w:r>
      <w:r w:rsidR="0026474C">
        <w:t>or Good</w:t>
      </w:r>
      <w:r w:rsidR="00697ADD">
        <w:t xml:space="preserve">.  </w:t>
      </w:r>
      <w:r>
        <w:t>I am delighted to give special thanks, not only to the sterling work of the Scientific Subcommittee</w:t>
      </w:r>
      <w:r w:rsidR="0026474C">
        <w:t xml:space="preserve"> (SSC)</w:t>
      </w:r>
      <w:r>
        <w:t xml:space="preserve">, but also to our excellent business support team, in particular Steve Hewitt, who </w:t>
      </w:r>
      <w:r w:rsidR="0026474C">
        <w:t>led</w:t>
      </w:r>
      <w:r w:rsidR="00447ADA">
        <w:t xml:space="preserve"> the organisation of the c</w:t>
      </w:r>
      <w:r>
        <w:t>ongress.</w:t>
      </w:r>
    </w:p>
    <w:p w:rsidR="00696197" w:rsidRDefault="00696197">
      <w:r>
        <w:t xml:space="preserve">The feedback also provides many suggestions </w:t>
      </w:r>
      <w:r w:rsidR="0026474C">
        <w:t>for</w:t>
      </w:r>
      <w:r w:rsidR="00FF2E4C">
        <w:t xml:space="preserve"> </w:t>
      </w:r>
      <w:r w:rsidR="0026474C">
        <w:t>improvement</w:t>
      </w:r>
      <w:r>
        <w:t xml:space="preserve"> and these will be studied carefully by the SSC to ensure that next year’s congress lives up to</w:t>
      </w:r>
      <w:r w:rsidR="0026474C">
        <w:t xml:space="preserve"> or, better still, exceeds</w:t>
      </w:r>
      <w:r>
        <w:t xml:space="preserve"> the high standards set this year.</w:t>
      </w:r>
    </w:p>
    <w:p w:rsidR="00447ADA" w:rsidRDefault="00447ADA">
      <w:r>
        <w:t>Finally, I would like to thank sincerely our speakers and all who attended helping make this a very successful congress.</w:t>
      </w:r>
    </w:p>
    <w:p w:rsidR="00696197" w:rsidRDefault="00696197"/>
    <w:p w:rsidR="00697ADD" w:rsidRDefault="00697ADD"/>
    <w:p w:rsidR="00697ADD" w:rsidRDefault="00697ADD"/>
    <w:p w:rsidR="00697ADD" w:rsidRDefault="00697ADD"/>
    <w:sectPr w:rsidR="00697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ce SC Prof (Quality Enhancement)">
    <w15:presenceInfo w15:providerId="AD" w15:userId="S-1-5-21-1844237615-1390067357-682003330-91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C6"/>
    <w:rsid w:val="000D1479"/>
    <w:rsid w:val="001318B0"/>
    <w:rsid w:val="0026474C"/>
    <w:rsid w:val="00313B1A"/>
    <w:rsid w:val="00351592"/>
    <w:rsid w:val="00447ADA"/>
    <w:rsid w:val="005C0865"/>
    <w:rsid w:val="006174F9"/>
    <w:rsid w:val="00696197"/>
    <w:rsid w:val="00697ADD"/>
    <w:rsid w:val="00794FFE"/>
    <w:rsid w:val="009A241F"/>
    <w:rsid w:val="00A04709"/>
    <w:rsid w:val="00AE7853"/>
    <w:rsid w:val="00B62788"/>
    <w:rsid w:val="00C23D40"/>
    <w:rsid w:val="00CD653D"/>
    <w:rsid w:val="00E10DAD"/>
    <w:rsid w:val="00EC34C6"/>
    <w:rsid w:val="00EF0214"/>
    <w:rsid w:val="00F42897"/>
    <w:rsid w:val="00FA199C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Harpur</dc:creator>
  <cp:lastModifiedBy>Diane Nicholls</cp:lastModifiedBy>
  <cp:revision>3</cp:revision>
  <dcterms:created xsi:type="dcterms:W3CDTF">2017-05-16T08:34:00Z</dcterms:created>
  <dcterms:modified xsi:type="dcterms:W3CDTF">2017-05-16T09:34:00Z</dcterms:modified>
</cp:coreProperties>
</file>