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D79" w:rsidRDefault="00784D79" w:rsidP="00A927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Support for Continuing Professional Development is at the heart of the BTS mission.  To that end, in recent years we have partnered with the American College of Toxicology (ACT) to deliver training </w:t>
      </w:r>
      <w:commentRangeStart w:id="0"/>
      <w:r>
        <w:rPr>
          <w:rFonts w:ascii="Times New Roman" w:hAnsi="Times New Roman" w:cs="Times New Roman"/>
          <w:sz w:val="24"/>
          <w:szCs w:val="24"/>
        </w:rPr>
        <w:t>webinars</w:t>
      </w:r>
      <w:commentRangeEnd w:id="0"/>
      <w:r w:rsidR="00F60AAA">
        <w:rPr>
          <w:rStyle w:val="CommentReference"/>
        </w:rPr>
        <w:commentReference w:id="0"/>
      </w:r>
      <w:r>
        <w:rPr>
          <w:rFonts w:ascii="Times New Roman" w:hAnsi="Times New Roman" w:cs="Times New Roman"/>
          <w:sz w:val="24"/>
          <w:szCs w:val="24"/>
        </w:rPr>
        <w:t xml:space="preserve"> and the course </w:t>
      </w:r>
      <w:commentRangeStart w:id="1"/>
      <w:r w:rsidR="00A9272C">
        <w:rPr>
          <w:rFonts w:ascii="Times New Roman" w:hAnsi="Times New Roman" w:cs="Times New Roman"/>
          <w:sz w:val="24"/>
          <w:szCs w:val="24"/>
        </w:rPr>
        <w:t>Practical Application of</w:t>
      </w:r>
      <w:r>
        <w:rPr>
          <w:rFonts w:ascii="Times New Roman" w:hAnsi="Times New Roman" w:cs="Times New Roman"/>
          <w:sz w:val="24"/>
          <w:szCs w:val="24"/>
        </w:rPr>
        <w:t xml:space="preserve"> Toxicology in Drug Development </w:t>
      </w:r>
      <w:commentRangeEnd w:id="1"/>
      <w:r w:rsidR="00F60AAA">
        <w:rPr>
          <w:rStyle w:val="CommentReference"/>
        </w:rPr>
        <w:commentReference w:id="1"/>
      </w:r>
      <w:r>
        <w:rPr>
          <w:rFonts w:ascii="Times New Roman" w:hAnsi="Times New Roman" w:cs="Times New Roman"/>
          <w:sz w:val="24"/>
          <w:szCs w:val="24"/>
        </w:rPr>
        <w:t>(PATDD)</w:t>
      </w:r>
      <w:r w:rsidR="00496F13">
        <w:rPr>
          <w:rFonts w:ascii="Times New Roman" w:hAnsi="Times New Roman" w:cs="Times New Roman"/>
          <w:sz w:val="24"/>
          <w:szCs w:val="24"/>
        </w:rPr>
        <w:t>,</w:t>
      </w:r>
      <w:r w:rsidR="00C8610D">
        <w:rPr>
          <w:rFonts w:ascii="Times New Roman" w:hAnsi="Times New Roman" w:cs="Times New Roman"/>
          <w:sz w:val="24"/>
          <w:szCs w:val="24"/>
        </w:rPr>
        <w:t xml:space="preserve"> which was held July 17-22 at</w:t>
      </w:r>
      <w:r>
        <w:rPr>
          <w:rFonts w:ascii="Times New Roman" w:hAnsi="Times New Roman" w:cs="Times New Roman"/>
          <w:sz w:val="24"/>
          <w:szCs w:val="24"/>
        </w:rPr>
        <w:t xml:space="preserve"> </w:t>
      </w:r>
      <w:r w:rsidR="00C8610D">
        <w:rPr>
          <w:rFonts w:ascii="Times New Roman" w:hAnsi="Times New Roman" w:cs="Times New Roman"/>
          <w:sz w:val="24"/>
          <w:szCs w:val="24"/>
        </w:rPr>
        <w:t>the Moeller Centre, Churchill College Cambridge.</w:t>
      </w:r>
    </w:p>
    <w:p w:rsidR="001C4500" w:rsidRDefault="001C4500" w:rsidP="00A9272C">
      <w:pPr>
        <w:autoSpaceDE w:val="0"/>
        <w:autoSpaceDN w:val="0"/>
        <w:adjustRightInd w:val="0"/>
        <w:spacing w:after="0" w:line="240" w:lineRule="auto"/>
        <w:rPr>
          <w:rFonts w:ascii="Times New Roman" w:hAnsi="Times New Roman" w:cs="Times New Roman"/>
          <w:sz w:val="24"/>
          <w:szCs w:val="24"/>
        </w:rPr>
      </w:pPr>
    </w:p>
    <w:p w:rsidR="00A9272C" w:rsidRDefault="00784D79" w:rsidP="00A927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F60AAA">
        <w:rPr>
          <w:rFonts w:ascii="Times New Roman" w:hAnsi="Times New Roman" w:cs="Times New Roman"/>
          <w:sz w:val="24"/>
          <w:szCs w:val="24"/>
        </w:rPr>
        <w:t>i</w:t>
      </w:r>
      <w:r>
        <w:rPr>
          <w:rFonts w:ascii="Times New Roman" w:hAnsi="Times New Roman" w:cs="Times New Roman"/>
          <w:sz w:val="24"/>
          <w:szCs w:val="24"/>
        </w:rPr>
        <w:t>s the fourth year that the PATDD course has been held in the UK</w:t>
      </w:r>
      <w:r w:rsidR="00C8610D">
        <w:rPr>
          <w:rFonts w:ascii="Times New Roman" w:hAnsi="Times New Roman" w:cs="Times New Roman"/>
          <w:sz w:val="24"/>
          <w:szCs w:val="24"/>
        </w:rPr>
        <w:t>.</w:t>
      </w:r>
      <w:r w:rsidR="00F60AAA">
        <w:rPr>
          <w:rFonts w:ascii="Times New Roman" w:hAnsi="Times New Roman" w:cs="Times New Roman"/>
          <w:sz w:val="24"/>
          <w:szCs w:val="24"/>
        </w:rPr>
        <w:t xml:space="preserve">  The course has grown in numbers and reputation over these 4 years and was again </w:t>
      </w:r>
      <w:r w:rsidR="00C8610D">
        <w:rPr>
          <w:rFonts w:ascii="Times New Roman" w:hAnsi="Times New Roman" w:cs="Times New Roman"/>
          <w:sz w:val="24"/>
          <w:szCs w:val="24"/>
        </w:rPr>
        <w:t>ver</w:t>
      </w:r>
      <w:r w:rsidR="00F60AAA">
        <w:rPr>
          <w:rFonts w:ascii="Times New Roman" w:hAnsi="Times New Roman" w:cs="Times New Roman"/>
          <w:sz w:val="24"/>
          <w:szCs w:val="24"/>
        </w:rPr>
        <w:t xml:space="preserve">y successful this year as judged by the record attendance (45 </w:t>
      </w:r>
      <w:r w:rsidR="001C4500">
        <w:rPr>
          <w:rFonts w:ascii="Times New Roman" w:hAnsi="Times New Roman" w:cs="Times New Roman"/>
          <w:sz w:val="24"/>
          <w:szCs w:val="24"/>
        </w:rPr>
        <w:t>participant</w:t>
      </w:r>
      <w:r w:rsidR="00F60AAA">
        <w:rPr>
          <w:rFonts w:ascii="Times New Roman" w:hAnsi="Times New Roman" w:cs="Times New Roman"/>
          <w:sz w:val="24"/>
          <w:szCs w:val="24"/>
        </w:rPr>
        <w:t xml:space="preserve">s) and very positive </w:t>
      </w:r>
      <w:r>
        <w:rPr>
          <w:rFonts w:ascii="Times New Roman" w:hAnsi="Times New Roman" w:cs="Times New Roman"/>
          <w:sz w:val="24"/>
          <w:szCs w:val="24"/>
        </w:rPr>
        <w:t xml:space="preserve">feedback from </w:t>
      </w:r>
      <w:r w:rsidR="00AC30A5">
        <w:rPr>
          <w:rFonts w:ascii="Times New Roman" w:hAnsi="Times New Roman" w:cs="Times New Roman"/>
          <w:sz w:val="24"/>
          <w:szCs w:val="24"/>
        </w:rPr>
        <w:t>both</w:t>
      </w:r>
      <w:r>
        <w:rPr>
          <w:rFonts w:ascii="Times New Roman" w:hAnsi="Times New Roman" w:cs="Times New Roman"/>
          <w:sz w:val="24"/>
          <w:szCs w:val="24"/>
        </w:rPr>
        <w:t xml:space="preserve"> students and instructors.</w:t>
      </w:r>
      <w:r w:rsidR="00A9272C">
        <w:rPr>
          <w:rFonts w:ascii="Times New Roman" w:hAnsi="Times New Roman" w:cs="Times New Roman"/>
          <w:sz w:val="24"/>
          <w:szCs w:val="24"/>
        </w:rPr>
        <w:t xml:space="preserve"> </w:t>
      </w:r>
      <w:r w:rsidR="00F60AAA">
        <w:rPr>
          <w:rFonts w:ascii="Times New Roman" w:hAnsi="Times New Roman" w:cs="Times New Roman"/>
          <w:sz w:val="24"/>
          <w:szCs w:val="24"/>
        </w:rPr>
        <w:t xml:space="preserve"> </w:t>
      </w:r>
      <w:r w:rsidR="00C8610D">
        <w:rPr>
          <w:rFonts w:ascii="Times New Roman" w:hAnsi="Times New Roman" w:cs="Times New Roman"/>
          <w:sz w:val="24"/>
          <w:szCs w:val="24"/>
        </w:rPr>
        <w:t>As in previous years, the</w:t>
      </w:r>
      <w:r w:rsidR="00081C97">
        <w:rPr>
          <w:rFonts w:ascii="Times New Roman" w:hAnsi="Times New Roman" w:cs="Times New Roman"/>
          <w:sz w:val="24"/>
          <w:szCs w:val="24"/>
        </w:rPr>
        <w:t xml:space="preserve"> </w:t>
      </w:r>
      <w:r w:rsidR="00C8610D">
        <w:rPr>
          <w:rFonts w:ascii="Times New Roman" w:hAnsi="Times New Roman" w:cs="Times New Roman"/>
          <w:sz w:val="24"/>
          <w:szCs w:val="24"/>
        </w:rPr>
        <w:t>students</w:t>
      </w:r>
      <w:r w:rsidR="001C4500">
        <w:rPr>
          <w:rFonts w:ascii="Times New Roman" w:hAnsi="Times New Roman" w:cs="Times New Roman"/>
          <w:sz w:val="24"/>
          <w:szCs w:val="24"/>
        </w:rPr>
        <w:t xml:space="preserve"> </w:t>
      </w:r>
      <w:r w:rsidR="00AC30A5">
        <w:rPr>
          <w:rFonts w:ascii="Times New Roman" w:hAnsi="Times New Roman" w:cs="Times New Roman"/>
          <w:sz w:val="24"/>
          <w:szCs w:val="24"/>
        </w:rPr>
        <w:t>brought</w:t>
      </w:r>
      <w:r w:rsidR="00C8610D">
        <w:rPr>
          <w:rFonts w:ascii="Times New Roman" w:hAnsi="Times New Roman" w:cs="Times New Roman"/>
          <w:sz w:val="24"/>
          <w:szCs w:val="24"/>
        </w:rPr>
        <w:t xml:space="preserve"> very diverse backgrounds and widely different levels of experience and travelled</w:t>
      </w:r>
      <w:r w:rsidR="001C4500">
        <w:rPr>
          <w:rFonts w:ascii="Times New Roman" w:hAnsi="Times New Roman" w:cs="Times New Roman"/>
          <w:sz w:val="24"/>
          <w:szCs w:val="24"/>
        </w:rPr>
        <w:t xml:space="preserve"> from</w:t>
      </w:r>
      <w:r w:rsidR="00C8610D">
        <w:rPr>
          <w:rFonts w:ascii="Times New Roman" w:hAnsi="Times New Roman" w:cs="Times New Roman"/>
          <w:sz w:val="24"/>
          <w:szCs w:val="24"/>
        </w:rPr>
        <w:t xml:space="preserve"> </w:t>
      </w:r>
      <w:r w:rsidR="001C4500">
        <w:rPr>
          <w:rFonts w:ascii="Times New Roman" w:hAnsi="Times New Roman" w:cs="Times New Roman"/>
          <w:sz w:val="24"/>
          <w:szCs w:val="24"/>
        </w:rPr>
        <w:t>12 countries spread across three continents</w:t>
      </w:r>
      <w:r w:rsidR="00C8610D">
        <w:rPr>
          <w:rFonts w:ascii="Times New Roman" w:hAnsi="Times New Roman" w:cs="Times New Roman"/>
          <w:sz w:val="24"/>
          <w:szCs w:val="24"/>
        </w:rPr>
        <w:t>.</w:t>
      </w:r>
    </w:p>
    <w:p w:rsidR="00F53648" w:rsidRDefault="00F53648" w:rsidP="00A9272C">
      <w:pPr>
        <w:autoSpaceDE w:val="0"/>
        <w:autoSpaceDN w:val="0"/>
        <w:adjustRightInd w:val="0"/>
        <w:spacing w:after="0" w:line="240" w:lineRule="auto"/>
        <w:rPr>
          <w:rFonts w:ascii="Times New Roman" w:hAnsi="Times New Roman" w:cs="Times New Roman"/>
          <w:sz w:val="24"/>
          <w:szCs w:val="24"/>
        </w:rPr>
      </w:pPr>
    </w:p>
    <w:p w:rsidR="00F53648" w:rsidRDefault="00F53648" w:rsidP="00F536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gain</w:t>
      </w:r>
      <w:r w:rsidRPr="00F53648">
        <w:rPr>
          <w:rFonts w:ascii="Times New Roman" w:hAnsi="Times New Roman" w:cs="Times New Roman"/>
          <w:sz w:val="24"/>
          <w:szCs w:val="24"/>
        </w:rPr>
        <w:t xml:space="preserve"> an </w:t>
      </w:r>
      <w:r w:rsidR="00AC30A5">
        <w:rPr>
          <w:rFonts w:ascii="Times New Roman" w:hAnsi="Times New Roman" w:cs="Times New Roman"/>
          <w:sz w:val="24"/>
          <w:szCs w:val="24"/>
        </w:rPr>
        <w:t>in-depth</w:t>
      </w:r>
      <w:r w:rsidRPr="00F53648">
        <w:rPr>
          <w:rFonts w:ascii="Times New Roman" w:hAnsi="Times New Roman" w:cs="Times New Roman"/>
          <w:sz w:val="24"/>
          <w:szCs w:val="24"/>
        </w:rPr>
        <w:t xml:space="preserve"> knowledge base of </w:t>
      </w:r>
      <w:r w:rsidR="00AC30A5">
        <w:rPr>
          <w:rFonts w:ascii="Times New Roman" w:hAnsi="Times New Roman" w:cs="Times New Roman"/>
          <w:sz w:val="24"/>
          <w:szCs w:val="24"/>
        </w:rPr>
        <w:t xml:space="preserve">toxicology as applied in </w:t>
      </w:r>
      <w:r w:rsidRPr="00F53648">
        <w:rPr>
          <w:rFonts w:ascii="Times New Roman" w:hAnsi="Times New Roman" w:cs="Times New Roman"/>
          <w:sz w:val="24"/>
          <w:szCs w:val="24"/>
        </w:rPr>
        <w:t xml:space="preserve">nonclinical safety </w:t>
      </w:r>
      <w:r w:rsidR="00AC30A5">
        <w:rPr>
          <w:rFonts w:ascii="Times New Roman" w:hAnsi="Times New Roman" w:cs="Times New Roman"/>
          <w:sz w:val="24"/>
          <w:szCs w:val="24"/>
        </w:rPr>
        <w:t>evaluation of new medicines</w:t>
      </w:r>
      <w:r w:rsidRPr="00F53648">
        <w:rPr>
          <w:rFonts w:ascii="Times New Roman" w:hAnsi="Times New Roman" w:cs="Times New Roman"/>
          <w:sz w:val="24"/>
          <w:szCs w:val="24"/>
        </w:rPr>
        <w:t xml:space="preserve"> </w:t>
      </w:r>
      <w:r w:rsidR="00AC30A5">
        <w:rPr>
          <w:rFonts w:ascii="Times New Roman" w:hAnsi="Times New Roman" w:cs="Times New Roman"/>
          <w:sz w:val="24"/>
          <w:szCs w:val="24"/>
        </w:rPr>
        <w:t>and depart</w:t>
      </w:r>
      <w:r w:rsidRPr="00F53648">
        <w:rPr>
          <w:rFonts w:ascii="Times New Roman" w:hAnsi="Times New Roman" w:cs="Times New Roman"/>
          <w:sz w:val="24"/>
          <w:szCs w:val="24"/>
        </w:rPr>
        <w:t xml:space="preserve"> with a much </w:t>
      </w:r>
      <w:r>
        <w:rPr>
          <w:rFonts w:ascii="Times New Roman" w:hAnsi="Times New Roman" w:cs="Times New Roman"/>
          <w:sz w:val="24"/>
          <w:szCs w:val="24"/>
        </w:rPr>
        <w:t xml:space="preserve">enhanced </w:t>
      </w:r>
      <w:r w:rsidRPr="00F53648">
        <w:rPr>
          <w:rFonts w:ascii="Times New Roman" w:hAnsi="Times New Roman" w:cs="Times New Roman"/>
          <w:sz w:val="24"/>
          <w:szCs w:val="24"/>
        </w:rPr>
        <w:t xml:space="preserve">appreciation of </w:t>
      </w:r>
      <w:r w:rsidR="00AC30A5">
        <w:rPr>
          <w:rFonts w:ascii="Times New Roman" w:hAnsi="Times New Roman" w:cs="Times New Roman"/>
          <w:sz w:val="24"/>
          <w:szCs w:val="24"/>
        </w:rPr>
        <w:t xml:space="preserve">the role of </w:t>
      </w:r>
      <w:r w:rsidRPr="00F53648">
        <w:rPr>
          <w:rFonts w:ascii="Times New Roman" w:hAnsi="Times New Roman" w:cs="Times New Roman"/>
          <w:sz w:val="24"/>
          <w:szCs w:val="24"/>
        </w:rPr>
        <w:t xml:space="preserve">toxicology </w:t>
      </w:r>
      <w:r w:rsidR="00AC30A5">
        <w:rPr>
          <w:rFonts w:ascii="Times New Roman" w:hAnsi="Times New Roman" w:cs="Times New Roman"/>
          <w:sz w:val="24"/>
          <w:szCs w:val="24"/>
        </w:rPr>
        <w:t>in</w:t>
      </w:r>
      <w:r w:rsidRPr="00F53648">
        <w:rPr>
          <w:rFonts w:ascii="Times New Roman" w:hAnsi="Times New Roman" w:cs="Times New Roman"/>
          <w:sz w:val="24"/>
          <w:szCs w:val="24"/>
        </w:rPr>
        <w:t xml:space="preserve"> drug development for use in their current or future position. </w:t>
      </w:r>
    </w:p>
    <w:p w:rsidR="00AC30A5" w:rsidRDefault="00AC30A5" w:rsidP="00F53648">
      <w:pPr>
        <w:autoSpaceDE w:val="0"/>
        <w:autoSpaceDN w:val="0"/>
        <w:adjustRightInd w:val="0"/>
        <w:spacing w:after="0" w:line="240" w:lineRule="auto"/>
        <w:rPr>
          <w:rFonts w:ascii="Times New Roman" w:hAnsi="Times New Roman" w:cs="Times New Roman"/>
          <w:sz w:val="24"/>
          <w:szCs w:val="24"/>
        </w:rPr>
      </w:pPr>
    </w:p>
    <w:p w:rsidR="00AC30A5" w:rsidRPr="00F53648" w:rsidRDefault="00AC30A5" w:rsidP="00F536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Attendance at this course at a reduced rate is one of the many benefits offered to members of BTS or ACT.</w:t>
      </w:r>
    </w:p>
    <w:p w:rsidR="00F53648" w:rsidRDefault="00F53648" w:rsidP="00A9272C">
      <w:pPr>
        <w:autoSpaceDE w:val="0"/>
        <w:autoSpaceDN w:val="0"/>
        <w:adjustRightInd w:val="0"/>
        <w:spacing w:after="0" w:line="240" w:lineRule="auto"/>
        <w:rPr>
          <w:rFonts w:ascii="Times New Roman" w:hAnsi="Times New Roman" w:cs="Times New Roman"/>
          <w:sz w:val="24"/>
          <w:szCs w:val="24"/>
        </w:rPr>
      </w:pPr>
    </w:p>
    <w:p w:rsidR="00112003" w:rsidRDefault="001C4500" w:rsidP="00A927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would like to thank my colleagues on the organizing committee of this course (Norman Kim, </w:t>
      </w:r>
      <w:proofErr w:type="spellStart"/>
      <w:r>
        <w:rPr>
          <w:rFonts w:ascii="Times New Roman" w:hAnsi="Times New Roman" w:cs="Times New Roman"/>
          <w:sz w:val="24"/>
          <w:szCs w:val="24"/>
        </w:rPr>
        <w:t>Roivant</w:t>
      </w:r>
      <w:proofErr w:type="spellEnd"/>
      <w:r>
        <w:rPr>
          <w:rFonts w:ascii="Times New Roman" w:hAnsi="Times New Roman" w:cs="Times New Roman"/>
          <w:sz w:val="24"/>
          <w:szCs w:val="24"/>
        </w:rPr>
        <w:t xml:space="preserve"> Sciences, Inc. and Hanan Ghantous, U.S. FDA), </w:t>
      </w:r>
      <w:r w:rsidR="00980A47">
        <w:rPr>
          <w:rFonts w:ascii="Times New Roman" w:hAnsi="Times New Roman" w:cs="Times New Roman"/>
          <w:sz w:val="24"/>
          <w:szCs w:val="24"/>
        </w:rPr>
        <w:t>all</w:t>
      </w:r>
      <w:r>
        <w:rPr>
          <w:rFonts w:ascii="Times New Roman" w:hAnsi="Times New Roman" w:cs="Times New Roman"/>
          <w:sz w:val="24"/>
          <w:szCs w:val="24"/>
        </w:rPr>
        <w:t xml:space="preserve"> of the instructors, </w:t>
      </w:r>
      <w:r w:rsidR="00980A47">
        <w:rPr>
          <w:rFonts w:ascii="Times New Roman" w:hAnsi="Times New Roman" w:cs="Times New Roman"/>
          <w:sz w:val="24"/>
          <w:szCs w:val="24"/>
        </w:rPr>
        <w:t xml:space="preserve">educational </w:t>
      </w:r>
      <w:r w:rsidR="00112003">
        <w:rPr>
          <w:rFonts w:ascii="Times New Roman" w:hAnsi="Times New Roman" w:cs="Times New Roman"/>
          <w:sz w:val="24"/>
          <w:szCs w:val="24"/>
        </w:rPr>
        <w:t xml:space="preserve">funding </w:t>
      </w:r>
      <w:r w:rsidR="00980A47">
        <w:rPr>
          <w:rFonts w:ascii="Times New Roman" w:hAnsi="Times New Roman" w:cs="Times New Roman"/>
          <w:sz w:val="24"/>
          <w:szCs w:val="24"/>
        </w:rPr>
        <w:t>supporters (</w:t>
      </w:r>
      <w:r w:rsidR="00112003">
        <w:rPr>
          <w:rFonts w:ascii="Times New Roman" w:hAnsi="Times New Roman" w:cs="Times New Roman"/>
          <w:sz w:val="24"/>
          <w:szCs w:val="24"/>
        </w:rPr>
        <w:t>Charles River Laboratories, Concept L</w:t>
      </w:r>
      <w:r w:rsidR="00AC30A5">
        <w:rPr>
          <w:rFonts w:ascii="Times New Roman" w:hAnsi="Times New Roman" w:cs="Times New Roman"/>
          <w:sz w:val="24"/>
          <w:szCs w:val="24"/>
        </w:rPr>
        <w:t xml:space="preserve">ife Sciences and Novo Nordisk) and </w:t>
      </w:r>
      <w:r w:rsidR="00112003">
        <w:rPr>
          <w:rFonts w:ascii="Times New Roman" w:hAnsi="Times New Roman" w:cs="Times New Roman"/>
          <w:sz w:val="24"/>
          <w:szCs w:val="24"/>
        </w:rPr>
        <w:t xml:space="preserve">the </w:t>
      </w:r>
      <w:r>
        <w:rPr>
          <w:rFonts w:ascii="Times New Roman" w:hAnsi="Times New Roman" w:cs="Times New Roman"/>
          <w:sz w:val="24"/>
          <w:szCs w:val="24"/>
        </w:rPr>
        <w:t xml:space="preserve">course administrators, Steve Hewitt </w:t>
      </w:r>
      <w:r w:rsidR="00AC30A5">
        <w:rPr>
          <w:rFonts w:ascii="Times New Roman" w:hAnsi="Times New Roman" w:cs="Times New Roman"/>
          <w:sz w:val="24"/>
          <w:szCs w:val="24"/>
        </w:rPr>
        <w:t xml:space="preserve">(on behalf of BTS) </w:t>
      </w:r>
      <w:r>
        <w:rPr>
          <w:rFonts w:ascii="Times New Roman" w:hAnsi="Times New Roman" w:cs="Times New Roman"/>
          <w:sz w:val="24"/>
          <w:szCs w:val="24"/>
        </w:rPr>
        <w:t xml:space="preserve">and Jordan </w:t>
      </w:r>
      <w:proofErr w:type="spellStart"/>
      <w:r>
        <w:rPr>
          <w:rFonts w:ascii="Times New Roman" w:hAnsi="Times New Roman" w:cs="Times New Roman"/>
          <w:sz w:val="24"/>
          <w:szCs w:val="24"/>
        </w:rPr>
        <w:t>Ballance</w:t>
      </w:r>
      <w:proofErr w:type="spellEnd"/>
      <w:r w:rsidR="00112003">
        <w:rPr>
          <w:rFonts w:ascii="Times New Roman" w:hAnsi="Times New Roman" w:cs="Times New Roman"/>
          <w:sz w:val="24"/>
          <w:szCs w:val="24"/>
        </w:rPr>
        <w:t xml:space="preserve"> </w:t>
      </w:r>
      <w:r w:rsidR="00AC30A5">
        <w:rPr>
          <w:rFonts w:ascii="Times New Roman" w:hAnsi="Times New Roman" w:cs="Times New Roman"/>
          <w:sz w:val="24"/>
          <w:szCs w:val="24"/>
        </w:rPr>
        <w:t>(on behalf of ACT).</w:t>
      </w:r>
    </w:p>
    <w:p w:rsidR="00112003" w:rsidRDefault="00112003" w:rsidP="00A9272C">
      <w:pPr>
        <w:autoSpaceDE w:val="0"/>
        <w:autoSpaceDN w:val="0"/>
        <w:adjustRightInd w:val="0"/>
        <w:spacing w:after="0" w:line="240" w:lineRule="auto"/>
        <w:rPr>
          <w:rFonts w:ascii="Times New Roman" w:hAnsi="Times New Roman" w:cs="Times New Roman"/>
          <w:sz w:val="24"/>
          <w:szCs w:val="24"/>
        </w:rPr>
      </w:pPr>
    </w:p>
    <w:p w:rsidR="00225E4F" w:rsidRDefault="00225E4F" w:rsidP="00A9272C">
      <w:pPr>
        <w:autoSpaceDE w:val="0"/>
        <w:autoSpaceDN w:val="0"/>
        <w:adjustRightInd w:val="0"/>
        <w:spacing w:after="0" w:line="240" w:lineRule="auto"/>
        <w:rPr>
          <w:rFonts w:ascii="Times New Roman" w:hAnsi="Times New Roman" w:cs="Times New Roman"/>
          <w:sz w:val="24"/>
          <w:szCs w:val="24"/>
        </w:rPr>
      </w:pPr>
    </w:p>
    <w:p w:rsidR="00225E4F" w:rsidRDefault="00225E4F" w:rsidP="00A9272C">
      <w:pPr>
        <w:autoSpaceDE w:val="0"/>
        <w:autoSpaceDN w:val="0"/>
        <w:adjustRightInd w:val="0"/>
        <w:spacing w:after="0" w:line="240" w:lineRule="auto"/>
        <w:rPr>
          <w:rFonts w:ascii="Times New Roman" w:hAnsi="Times New Roman" w:cs="Times New Roman"/>
          <w:sz w:val="24"/>
          <w:szCs w:val="24"/>
        </w:rPr>
      </w:pPr>
      <w:hyperlink r:id="rId6" w:history="1">
        <w:r w:rsidRPr="00561BDE">
          <w:rPr>
            <w:rStyle w:val="Hyperlink"/>
            <w:rFonts w:ascii="Times New Roman" w:hAnsi="Times New Roman" w:cs="Times New Roman"/>
            <w:sz w:val="24"/>
            <w:szCs w:val="24"/>
          </w:rPr>
          <w:t>http://www.thebts.org/event/basic-training-in-toxicology-e-learning-series-2017-modules/</w:t>
        </w:r>
      </w:hyperlink>
      <w:r>
        <w:rPr>
          <w:rFonts w:ascii="Times New Roman" w:hAnsi="Times New Roman" w:cs="Times New Roman"/>
          <w:sz w:val="24"/>
          <w:szCs w:val="24"/>
        </w:rPr>
        <w:t xml:space="preserve"> </w:t>
      </w:r>
    </w:p>
    <w:bookmarkStart w:id="2" w:name="_GoBack"/>
    <w:p w:rsidR="00225E4F" w:rsidRDefault="00225E4F" w:rsidP="00A927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225E4F">
        <w:rPr>
          <w:rFonts w:ascii="Times New Roman" w:hAnsi="Times New Roman" w:cs="Times New Roman"/>
          <w:sz w:val="24"/>
          <w:szCs w:val="24"/>
        </w:rPr>
        <w:instrText>http://www.thebts.org/event/practical-application-of-toxicology-in-drug-development-2017/</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561BDE">
        <w:rPr>
          <w:rStyle w:val="Hyperlink"/>
          <w:rFonts w:ascii="Times New Roman" w:hAnsi="Times New Roman" w:cs="Times New Roman"/>
          <w:sz w:val="24"/>
          <w:szCs w:val="24"/>
        </w:rPr>
        <w:t>http://www.thebts.org/event/practical-application-of-toxicology-in-drug-development-2017/</w:t>
      </w:r>
      <w:r>
        <w:rPr>
          <w:rFonts w:ascii="Times New Roman" w:hAnsi="Times New Roman" w:cs="Times New Roman"/>
          <w:sz w:val="24"/>
          <w:szCs w:val="24"/>
        </w:rPr>
        <w:fldChar w:fldCharType="end"/>
      </w:r>
      <w:bookmarkEnd w:id="2"/>
      <w:r>
        <w:rPr>
          <w:rFonts w:ascii="Times New Roman" w:hAnsi="Times New Roman" w:cs="Times New Roman"/>
          <w:sz w:val="24"/>
          <w:szCs w:val="24"/>
        </w:rPr>
        <w:t xml:space="preserve"> </w:t>
      </w:r>
    </w:p>
    <w:sectPr w:rsidR="00225E4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arpur" w:date="2017-07-31T08:39:00Z" w:initials="ES">
    <w:p w:rsidR="00F60AAA" w:rsidRDefault="00F60AAA">
      <w:pPr>
        <w:pStyle w:val="CommentText"/>
      </w:pPr>
      <w:r>
        <w:rPr>
          <w:rStyle w:val="CommentReference"/>
        </w:rPr>
        <w:annotationRef/>
      </w:r>
      <w:r>
        <w:t>Link to the announcement of these on the BTS website</w:t>
      </w:r>
    </w:p>
  </w:comment>
  <w:comment w:id="1" w:author="Harpur" w:date="2017-07-31T09:23:00Z" w:initials="ES">
    <w:p w:rsidR="00F60AAA" w:rsidRDefault="00F60AAA">
      <w:pPr>
        <w:pStyle w:val="CommentText"/>
      </w:pPr>
      <w:r>
        <w:rPr>
          <w:rStyle w:val="CommentReference"/>
        </w:rPr>
        <w:annotationRef/>
      </w:r>
      <w:r>
        <w:t>L</w:t>
      </w:r>
      <w:r w:rsidR="00496F13">
        <w:t>i</w:t>
      </w:r>
      <w:r>
        <w:t>nk to the course announcement on the BTS website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72C"/>
    <w:rsid w:val="0003102E"/>
    <w:rsid w:val="00081C97"/>
    <w:rsid w:val="00112003"/>
    <w:rsid w:val="001C4500"/>
    <w:rsid w:val="00225E4F"/>
    <w:rsid w:val="00496F13"/>
    <w:rsid w:val="00527310"/>
    <w:rsid w:val="00551F9C"/>
    <w:rsid w:val="005C4AA4"/>
    <w:rsid w:val="00601228"/>
    <w:rsid w:val="00627ECA"/>
    <w:rsid w:val="00635A5D"/>
    <w:rsid w:val="00784D79"/>
    <w:rsid w:val="007D6CBB"/>
    <w:rsid w:val="00980A47"/>
    <w:rsid w:val="00A9272C"/>
    <w:rsid w:val="00AC30A5"/>
    <w:rsid w:val="00C3348B"/>
    <w:rsid w:val="00C8610D"/>
    <w:rsid w:val="00D37693"/>
    <w:rsid w:val="00E47C92"/>
    <w:rsid w:val="00E61DBE"/>
    <w:rsid w:val="00F53648"/>
    <w:rsid w:val="00F6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0AAA"/>
    <w:rPr>
      <w:sz w:val="16"/>
      <w:szCs w:val="16"/>
    </w:rPr>
  </w:style>
  <w:style w:type="paragraph" w:styleId="CommentText">
    <w:name w:val="annotation text"/>
    <w:basedOn w:val="Normal"/>
    <w:link w:val="CommentTextChar"/>
    <w:uiPriority w:val="99"/>
    <w:semiHidden/>
    <w:unhideWhenUsed/>
    <w:rsid w:val="00F60AAA"/>
    <w:pPr>
      <w:spacing w:line="240" w:lineRule="auto"/>
    </w:pPr>
    <w:rPr>
      <w:sz w:val="20"/>
      <w:szCs w:val="20"/>
    </w:rPr>
  </w:style>
  <w:style w:type="character" w:customStyle="1" w:styleId="CommentTextChar">
    <w:name w:val="Comment Text Char"/>
    <w:basedOn w:val="DefaultParagraphFont"/>
    <w:link w:val="CommentText"/>
    <w:uiPriority w:val="99"/>
    <w:semiHidden/>
    <w:rsid w:val="00F60AAA"/>
    <w:rPr>
      <w:sz w:val="20"/>
      <w:szCs w:val="20"/>
    </w:rPr>
  </w:style>
  <w:style w:type="paragraph" w:styleId="CommentSubject">
    <w:name w:val="annotation subject"/>
    <w:basedOn w:val="CommentText"/>
    <w:next w:val="CommentText"/>
    <w:link w:val="CommentSubjectChar"/>
    <w:uiPriority w:val="99"/>
    <w:semiHidden/>
    <w:unhideWhenUsed/>
    <w:rsid w:val="00F60AAA"/>
    <w:rPr>
      <w:b/>
      <w:bCs/>
    </w:rPr>
  </w:style>
  <w:style w:type="character" w:customStyle="1" w:styleId="CommentSubjectChar">
    <w:name w:val="Comment Subject Char"/>
    <w:basedOn w:val="CommentTextChar"/>
    <w:link w:val="CommentSubject"/>
    <w:uiPriority w:val="99"/>
    <w:semiHidden/>
    <w:rsid w:val="00F60AAA"/>
    <w:rPr>
      <w:b/>
      <w:bCs/>
      <w:sz w:val="20"/>
      <w:szCs w:val="20"/>
    </w:rPr>
  </w:style>
  <w:style w:type="paragraph" w:styleId="BalloonText">
    <w:name w:val="Balloon Text"/>
    <w:basedOn w:val="Normal"/>
    <w:link w:val="BalloonTextChar"/>
    <w:uiPriority w:val="99"/>
    <w:semiHidden/>
    <w:unhideWhenUsed/>
    <w:rsid w:val="00F60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AAA"/>
    <w:rPr>
      <w:rFonts w:ascii="Tahoma" w:hAnsi="Tahoma" w:cs="Tahoma"/>
      <w:sz w:val="16"/>
      <w:szCs w:val="16"/>
    </w:rPr>
  </w:style>
  <w:style w:type="character" w:styleId="Hyperlink">
    <w:name w:val="Hyperlink"/>
    <w:basedOn w:val="DefaultParagraphFont"/>
    <w:uiPriority w:val="99"/>
    <w:unhideWhenUsed/>
    <w:rsid w:val="00225E4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0AAA"/>
    <w:rPr>
      <w:sz w:val="16"/>
      <w:szCs w:val="16"/>
    </w:rPr>
  </w:style>
  <w:style w:type="paragraph" w:styleId="CommentText">
    <w:name w:val="annotation text"/>
    <w:basedOn w:val="Normal"/>
    <w:link w:val="CommentTextChar"/>
    <w:uiPriority w:val="99"/>
    <w:semiHidden/>
    <w:unhideWhenUsed/>
    <w:rsid w:val="00F60AAA"/>
    <w:pPr>
      <w:spacing w:line="240" w:lineRule="auto"/>
    </w:pPr>
    <w:rPr>
      <w:sz w:val="20"/>
      <w:szCs w:val="20"/>
    </w:rPr>
  </w:style>
  <w:style w:type="character" w:customStyle="1" w:styleId="CommentTextChar">
    <w:name w:val="Comment Text Char"/>
    <w:basedOn w:val="DefaultParagraphFont"/>
    <w:link w:val="CommentText"/>
    <w:uiPriority w:val="99"/>
    <w:semiHidden/>
    <w:rsid w:val="00F60AAA"/>
    <w:rPr>
      <w:sz w:val="20"/>
      <w:szCs w:val="20"/>
    </w:rPr>
  </w:style>
  <w:style w:type="paragraph" w:styleId="CommentSubject">
    <w:name w:val="annotation subject"/>
    <w:basedOn w:val="CommentText"/>
    <w:next w:val="CommentText"/>
    <w:link w:val="CommentSubjectChar"/>
    <w:uiPriority w:val="99"/>
    <w:semiHidden/>
    <w:unhideWhenUsed/>
    <w:rsid w:val="00F60AAA"/>
    <w:rPr>
      <w:b/>
      <w:bCs/>
    </w:rPr>
  </w:style>
  <w:style w:type="character" w:customStyle="1" w:styleId="CommentSubjectChar">
    <w:name w:val="Comment Subject Char"/>
    <w:basedOn w:val="CommentTextChar"/>
    <w:link w:val="CommentSubject"/>
    <w:uiPriority w:val="99"/>
    <w:semiHidden/>
    <w:rsid w:val="00F60AAA"/>
    <w:rPr>
      <w:b/>
      <w:bCs/>
      <w:sz w:val="20"/>
      <w:szCs w:val="20"/>
    </w:rPr>
  </w:style>
  <w:style w:type="paragraph" w:styleId="BalloonText">
    <w:name w:val="Balloon Text"/>
    <w:basedOn w:val="Normal"/>
    <w:link w:val="BalloonTextChar"/>
    <w:uiPriority w:val="99"/>
    <w:semiHidden/>
    <w:unhideWhenUsed/>
    <w:rsid w:val="00F60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AAA"/>
    <w:rPr>
      <w:rFonts w:ascii="Tahoma" w:hAnsi="Tahoma" w:cs="Tahoma"/>
      <w:sz w:val="16"/>
      <w:szCs w:val="16"/>
    </w:rPr>
  </w:style>
  <w:style w:type="character" w:styleId="Hyperlink">
    <w:name w:val="Hyperlink"/>
    <w:basedOn w:val="DefaultParagraphFont"/>
    <w:uiPriority w:val="99"/>
    <w:unhideWhenUsed/>
    <w:rsid w:val="00225E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8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bts.org/event/basic-training-in-toxicology-e-learning-series-2017-modules/" TargetMode="Externa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Kim</dc:creator>
  <cp:lastModifiedBy>Diane Nicholls</cp:lastModifiedBy>
  <cp:revision>3</cp:revision>
  <dcterms:created xsi:type="dcterms:W3CDTF">2017-07-31T10:16:00Z</dcterms:created>
  <dcterms:modified xsi:type="dcterms:W3CDTF">2017-07-31T10:27:00Z</dcterms:modified>
</cp:coreProperties>
</file>